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0F6AF" w14:textId="354A96F0" w:rsidR="002E4D1B" w:rsidRPr="00F913DD" w:rsidRDefault="00F913D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 w:hint="eastAsia"/>
          <w:b/>
          <w:bCs/>
          <w:sz w:val="24"/>
          <w:szCs w:val="24"/>
          <w:lang w:eastAsia="zh-CN"/>
        </w:rPr>
        <w:t>Suppl</w:t>
      </w:r>
      <w:proofErr w:type="spellEnd"/>
      <w:r>
        <w:rPr>
          <w:rFonts w:ascii="Times New Roman" w:hAnsi="Times New Roman" w:cs="Times New Roman" w:hint="eastAsia"/>
          <w:b/>
          <w:bCs/>
          <w:sz w:val="24"/>
          <w:szCs w:val="24"/>
          <w:lang w:eastAsia="zh-CN"/>
        </w:rPr>
        <w:t xml:space="preserve"> </w:t>
      </w:r>
      <w:r w:rsidR="002E4D1B" w:rsidRPr="00F913DD">
        <w:rPr>
          <w:rFonts w:ascii="Times New Roman" w:hAnsi="Times New Roman" w:cs="Times New Roman"/>
          <w:b/>
          <w:bCs/>
          <w:sz w:val="24"/>
          <w:szCs w:val="24"/>
        </w:rPr>
        <w:t>Table 5</w:t>
      </w:r>
      <w:r>
        <w:rPr>
          <w:rFonts w:ascii="Times New Roman" w:hAnsi="Times New Roman" w:cs="Times New Roman" w:hint="eastAsia"/>
          <w:b/>
          <w:bCs/>
          <w:sz w:val="24"/>
          <w:szCs w:val="24"/>
          <w:lang w:eastAsia="zh-CN"/>
        </w:rPr>
        <w:t>.</w:t>
      </w:r>
      <w:r w:rsidR="002E4D1B" w:rsidRPr="00F913DD">
        <w:rPr>
          <w:rFonts w:ascii="Times New Roman" w:hAnsi="Times New Roman" w:cs="Times New Roman"/>
          <w:sz w:val="24"/>
          <w:szCs w:val="24"/>
        </w:rPr>
        <w:t xml:space="preserve"> Biological variation analysis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230"/>
        <w:gridCol w:w="990"/>
        <w:gridCol w:w="990"/>
        <w:gridCol w:w="936"/>
        <w:gridCol w:w="972"/>
        <w:gridCol w:w="1150"/>
        <w:gridCol w:w="1203"/>
        <w:gridCol w:w="1217"/>
        <w:gridCol w:w="972"/>
        <w:gridCol w:w="1190"/>
        <w:gridCol w:w="973"/>
        <w:gridCol w:w="1163"/>
        <w:gridCol w:w="962"/>
      </w:tblGrid>
      <w:tr w:rsidR="00067B3D" w:rsidRPr="00F913DD" w14:paraId="6C4AB9FF" w14:textId="77777777" w:rsidTr="00291CD8">
        <w:trPr>
          <w:trHeight w:val="502"/>
        </w:trPr>
        <w:tc>
          <w:tcPr>
            <w:tcW w:w="384" w:type="pct"/>
            <w:shd w:val="clear" w:color="auto" w:fill="D9D9D9" w:themeFill="background1" w:themeFillShade="D9"/>
            <w:vAlign w:val="center"/>
          </w:tcPr>
          <w:p w14:paraId="392FA116" w14:textId="77777777" w:rsidR="00BF1801" w:rsidRPr="00F913DD" w:rsidRDefault="001345AB" w:rsidP="00291C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3DD">
              <w:rPr>
                <w:rFonts w:ascii="Times New Roman" w:hAnsi="Times New Roman" w:cs="Times New Roman"/>
                <w:b/>
                <w:sz w:val="24"/>
                <w:szCs w:val="24"/>
              </w:rPr>
              <w:t>Biological</w:t>
            </w:r>
          </w:p>
          <w:p w14:paraId="73438D66" w14:textId="77777777" w:rsidR="00694A91" w:rsidRPr="00F913DD" w:rsidRDefault="00BF1801" w:rsidP="00291C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3DD">
              <w:rPr>
                <w:rFonts w:ascii="Times New Roman" w:hAnsi="Times New Roman" w:cs="Times New Roman"/>
                <w:b/>
                <w:sz w:val="24"/>
                <w:szCs w:val="24"/>
              </w:rPr>
              <w:t>replicate</w:t>
            </w:r>
            <w:r w:rsidR="001345AB" w:rsidRPr="00F91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variation (CV)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center"/>
          </w:tcPr>
          <w:p w14:paraId="01947C0B" w14:textId="77777777" w:rsidR="00694A91" w:rsidRPr="00F913DD" w:rsidRDefault="00694A91" w:rsidP="00291C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3DD">
              <w:rPr>
                <w:rFonts w:ascii="Times New Roman" w:hAnsi="Times New Roman" w:cs="Times New Roman"/>
                <w:b/>
                <w:sz w:val="24"/>
                <w:szCs w:val="24"/>
              </w:rPr>
              <w:t>DHEA-S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center"/>
          </w:tcPr>
          <w:p w14:paraId="38675A62" w14:textId="77777777" w:rsidR="00694A91" w:rsidRPr="00F913DD" w:rsidRDefault="00694A91" w:rsidP="00291C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3DD">
              <w:rPr>
                <w:rFonts w:ascii="Times New Roman" w:hAnsi="Times New Roman" w:cs="Times New Roman"/>
                <w:b/>
                <w:sz w:val="24"/>
                <w:szCs w:val="24"/>
              </w:rPr>
              <w:t>11DOC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center"/>
          </w:tcPr>
          <w:p w14:paraId="700337C5" w14:textId="77777777" w:rsidR="00694A91" w:rsidRPr="00F913DD" w:rsidRDefault="00694A91" w:rsidP="00291C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3DD">
              <w:rPr>
                <w:rFonts w:ascii="Times New Roman" w:hAnsi="Times New Roman" w:cs="Times New Roman"/>
                <w:b/>
                <w:sz w:val="24"/>
                <w:szCs w:val="24"/>
              </w:rPr>
              <w:t>LA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center"/>
          </w:tcPr>
          <w:p w14:paraId="467F6186" w14:textId="77777777" w:rsidR="00694A91" w:rsidRPr="00F913DD" w:rsidRDefault="00694A91" w:rsidP="00291C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3DD">
              <w:rPr>
                <w:rFonts w:ascii="Times New Roman" w:hAnsi="Times New Roman" w:cs="Times New Roman"/>
                <w:b/>
                <w:sz w:val="24"/>
                <w:szCs w:val="24"/>
              </w:rPr>
              <w:t>A5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center"/>
          </w:tcPr>
          <w:p w14:paraId="1FCD2D52" w14:textId="77777777" w:rsidR="00694A91" w:rsidRPr="00F913DD" w:rsidRDefault="00694A91" w:rsidP="00291C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3DD">
              <w:rPr>
                <w:rFonts w:ascii="Times New Roman" w:hAnsi="Times New Roman" w:cs="Times New Roman"/>
                <w:b/>
                <w:sz w:val="24"/>
                <w:szCs w:val="24"/>
              </w:rPr>
              <w:t>TESTOS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center"/>
          </w:tcPr>
          <w:p w14:paraId="1D505BE3" w14:textId="77777777" w:rsidR="00694A91" w:rsidRPr="00F913DD" w:rsidRDefault="00694A91" w:rsidP="00291C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3DD">
              <w:rPr>
                <w:rFonts w:ascii="Times New Roman" w:hAnsi="Times New Roman" w:cs="Times New Roman"/>
                <w:b/>
                <w:sz w:val="24"/>
                <w:szCs w:val="24"/>
              </w:rPr>
              <w:t>PROGES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center"/>
          </w:tcPr>
          <w:p w14:paraId="2EE1D6AD" w14:textId="77777777" w:rsidR="00694A91" w:rsidRPr="00F913DD" w:rsidRDefault="00694A91" w:rsidP="00291C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3DD">
              <w:rPr>
                <w:rFonts w:ascii="Times New Roman" w:hAnsi="Times New Roman" w:cs="Times New Roman"/>
                <w:b/>
                <w:sz w:val="24"/>
                <w:szCs w:val="24"/>
              </w:rPr>
              <w:t>PREGNE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center"/>
          </w:tcPr>
          <w:p w14:paraId="28F58211" w14:textId="77777777" w:rsidR="00694A91" w:rsidRPr="00F913DD" w:rsidRDefault="00694A91" w:rsidP="00291C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3DD">
              <w:rPr>
                <w:rFonts w:ascii="Times New Roman" w:hAnsi="Times New Roman" w:cs="Times New Roman"/>
                <w:b/>
                <w:sz w:val="24"/>
                <w:szCs w:val="24"/>
              </w:rPr>
              <w:t>SPH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center"/>
          </w:tcPr>
          <w:p w14:paraId="6D8B8A22" w14:textId="77777777" w:rsidR="00694A91" w:rsidRPr="00F913DD" w:rsidRDefault="00694A91" w:rsidP="00291C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3DD">
              <w:rPr>
                <w:rFonts w:ascii="Times New Roman" w:hAnsi="Times New Roman" w:cs="Times New Roman"/>
                <w:b/>
                <w:sz w:val="24"/>
                <w:szCs w:val="24"/>
              </w:rPr>
              <w:t>25OHCH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center"/>
          </w:tcPr>
          <w:p w14:paraId="1D3F30E4" w14:textId="77777777" w:rsidR="00694A91" w:rsidRPr="00F913DD" w:rsidRDefault="00694A91" w:rsidP="00291C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3DD">
              <w:rPr>
                <w:rFonts w:ascii="Times New Roman" w:hAnsi="Times New Roman" w:cs="Times New Roman"/>
                <w:b/>
                <w:sz w:val="24"/>
                <w:szCs w:val="24"/>
              </w:rPr>
              <w:t>AP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center"/>
          </w:tcPr>
          <w:p w14:paraId="1C435C18" w14:textId="77777777" w:rsidR="00694A91" w:rsidRPr="00F913DD" w:rsidRDefault="00694A91" w:rsidP="00291C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3DD">
              <w:rPr>
                <w:rFonts w:ascii="Times New Roman" w:hAnsi="Times New Roman" w:cs="Times New Roman"/>
                <w:b/>
                <w:sz w:val="24"/>
                <w:szCs w:val="24"/>
              </w:rPr>
              <w:t>4CHOL3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center"/>
          </w:tcPr>
          <w:p w14:paraId="5F30C036" w14:textId="77777777" w:rsidR="00694A91" w:rsidRPr="00F913DD" w:rsidRDefault="00694A91" w:rsidP="00291C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3DD">
              <w:rPr>
                <w:rFonts w:ascii="Times New Roman" w:hAnsi="Times New Roman" w:cs="Times New Roman"/>
                <w:b/>
                <w:sz w:val="24"/>
                <w:szCs w:val="24"/>
              </w:rPr>
              <w:t>LTC4</w:t>
            </w:r>
          </w:p>
        </w:tc>
      </w:tr>
      <w:tr w:rsidR="00694A91" w:rsidRPr="00F913DD" w14:paraId="449BF98C" w14:textId="77777777" w:rsidTr="00F913DD">
        <w:trPr>
          <w:trHeight w:val="50"/>
        </w:trPr>
        <w:tc>
          <w:tcPr>
            <w:tcW w:w="384" w:type="pct"/>
            <w:shd w:val="clear" w:color="auto" w:fill="D9D9D9" w:themeFill="background1" w:themeFillShade="D9"/>
          </w:tcPr>
          <w:p w14:paraId="09CE5870" w14:textId="77777777" w:rsidR="00694A91" w:rsidRPr="00F913DD" w:rsidRDefault="006B7C18" w:rsidP="00F913D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13DD">
              <w:rPr>
                <w:rFonts w:ascii="Times New Roman" w:hAnsi="Times New Roman" w:cs="Times New Roman"/>
                <w:bCs/>
                <w:sz w:val="24"/>
                <w:szCs w:val="24"/>
              </w:rPr>
              <w:t>LET</w:t>
            </w:r>
          </w:p>
        </w:tc>
        <w:tc>
          <w:tcPr>
            <w:tcW w:w="385" w:type="pct"/>
          </w:tcPr>
          <w:p w14:paraId="4C236A46" w14:textId="77777777" w:rsidR="00694A91" w:rsidRPr="00F913DD" w:rsidRDefault="006B7C18" w:rsidP="00F91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3DD">
              <w:rPr>
                <w:rFonts w:ascii="Times New Roman" w:hAnsi="Times New Roman" w:cs="Times New Roman"/>
                <w:sz w:val="24"/>
                <w:szCs w:val="24"/>
              </w:rPr>
              <w:t>2.98</w:t>
            </w:r>
          </w:p>
        </w:tc>
        <w:tc>
          <w:tcPr>
            <w:tcW w:w="385" w:type="pct"/>
          </w:tcPr>
          <w:p w14:paraId="05B0D201" w14:textId="77777777" w:rsidR="00694A91" w:rsidRPr="00F913DD" w:rsidRDefault="006B7C18" w:rsidP="00F91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3DD">
              <w:rPr>
                <w:rFonts w:ascii="Times New Roman" w:hAnsi="Times New Roman" w:cs="Times New Roman"/>
                <w:sz w:val="24"/>
                <w:szCs w:val="24"/>
              </w:rPr>
              <w:t>65.70</w:t>
            </w:r>
          </w:p>
        </w:tc>
        <w:tc>
          <w:tcPr>
            <w:tcW w:w="385" w:type="pct"/>
          </w:tcPr>
          <w:p w14:paraId="6B752A48" w14:textId="77777777" w:rsidR="00694A91" w:rsidRPr="00F913DD" w:rsidRDefault="006B7C18" w:rsidP="00F91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3DD">
              <w:rPr>
                <w:rFonts w:ascii="Times New Roman" w:hAnsi="Times New Roman" w:cs="Times New Roman"/>
                <w:sz w:val="24"/>
                <w:szCs w:val="24"/>
              </w:rPr>
              <w:t>14.18</w:t>
            </w:r>
          </w:p>
        </w:tc>
        <w:tc>
          <w:tcPr>
            <w:tcW w:w="385" w:type="pct"/>
          </w:tcPr>
          <w:p w14:paraId="08E3F5A9" w14:textId="77777777" w:rsidR="00694A91" w:rsidRPr="00F913DD" w:rsidRDefault="006B7C18" w:rsidP="00F91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3DD">
              <w:rPr>
                <w:rFonts w:ascii="Times New Roman" w:hAnsi="Times New Roman" w:cs="Times New Roman"/>
                <w:sz w:val="24"/>
                <w:szCs w:val="24"/>
              </w:rPr>
              <w:t>43.13</w:t>
            </w:r>
          </w:p>
        </w:tc>
        <w:tc>
          <w:tcPr>
            <w:tcW w:w="385" w:type="pct"/>
          </w:tcPr>
          <w:p w14:paraId="2C53FE48" w14:textId="77777777" w:rsidR="00694A91" w:rsidRPr="00F913DD" w:rsidRDefault="006B7C18" w:rsidP="00F91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3DD">
              <w:rPr>
                <w:rFonts w:ascii="Times New Roman" w:hAnsi="Times New Roman" w:cs="Times New Roman"/>
                <w:sz w:val="24"/>
                <w:szCs w:val="24"/>
              </w:rPr>
              <w:t>35.85</w:t>
            </w:r>
          </w:p>
        </w:tc>
        <w:tc>
          <w:tcPr>
            <w:tcW w:w="385" w:type="pct"/>
          </w:tcPr>
          <w:p w14:paraId="2D4ED83D" w14:textId="77777777" w:rsidR="00694A91" w:rsidRPr="00F913DD" w:rsidRDefault="006B7C18" w:rsidP="00F91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3DD">
              <w:rPr>
                <w:rFonts w:ascii="Times New Roman" w:hAnsi="Times New Roman" w:cs="Times New Roman"/>
                <w:sz w:val="24"/>
                <w:szCs w:val="24"/>
              </w:rPr>
              <w:t>125.92</w:t>
            </w:r>
          </w:p>
        </w:tc>
        <w:tc>
          <w:tcPr>
            <w:tcW w:w="385" w:type="pct"/>
          </w:tcPr>
          <w:p w14:paraId="44CA6BF5" w14:textId="77777777" w:rsidR="00694A91" w:rsidRPr="00F913DD" w:rsidRDefault="006B7C18" w:rsidP="00F91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3DD">
              <w:rPr>
                <w:rFonts w:ascii="Times New Roman" w:hAnsi="Times New Roman" w:cs="Times New Roman"/>
                <w:sz w:val="24"/>
                <w:szCs w:val="24"/>
              </w:rPr>
              <w:t>14.08</w:t>
            </w:r>
          </w:p>
        </w:tc>
        <w:tc>
          <w:tcPr>
            <w:tcW w:w="385" w:type="pct"/>
          </w:tcPr>
          <w:p w14:paraId="249C8101" w14:textId="77777777" w:rsidR="00694A91" w:rsidRPr="00F913DD" w:rsidRDefault="006B7C18" w:rsidP="00F91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3DD">
              <w:rPr>
                <w:rFonts w:ascii="Times New Roman" w:hAnsi="Times New Roman" w:cs="Times New Roman"/>
                <w:sz w:val="24"/>
                <w:szCs w:val="24"/>
              </w:rPr>
              <w:t>24.59</w:t>
            </w:r>
          </w:p>
        </w:tc>
        <w:tc>
          <w:tcPr>
            <w:tcW w:w="385" w:type="pct"/>
          </w:tcPr>
          <w:p w14:paraId="230DC587" w14:textId="77777777" w:rsidR="00694A91" w:rsidRPr="00F913DD" w:rsidRDefault="006B7C18" w:rsidP="00F91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3DD">
              <w:rPr>
                <w:rFonts w:ascii="Times New Roman" w:hAnsi="Times New Roman" w:cs="Times New Roman"/>
                <w:sz w:val="24"/>
                <w:szCs w:val="24"/>
              </w:rPr>
              <w:t>6.92</w:t>
            </w:r>
          </w:p>
        </w:tc>
        <w:tc>
          <w:tcPr>
            <w:tcW w:w="385" w:type="pct"/>
          </w:tcPr>
          <w:p w14:paraId="625F8E6D" w14:textId="77777777" w:rsidR="00694A91" w:rsidRPr="00F913DD" w:rsidRDefault="006B7C18" w:rsidP="00F91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3DD">
              <w:rPr>
                <w:rFonts w:ascii="Times New Roman" w:hAnsi="Times New Roman" w:cs="Times New Roman"/>
                <w:sz w:val="24"/>
                <w:szCs w:val="24"/>
              </w:rPr>
              <w:t>2.34</w:t>
            </w:r>
          </w:p>
        </w:tc>
        <w:tc>
          <w:tcPr>
            <w:tcW w:w="385" w:type="pct"/>
          </w:tcPr>
          <w:p w14:paraId="06E7E942" w14:textId="77777777" w:rsidR="00694A91" w:rsidRPr="00F913DD" w:rsidRDefault="006B7C18" w:rsidP="00F91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3DD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85" w:type="pct"/>
          </w:tcPr>
          <w:p w14:paraId="09EC2D8C" w14:textId="77777777" w:rsidR="00694A91" w:rsidRPr="00F913DD" w:rsidRDefault="006B7C18" w:rsidP="00F91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3DD">
              <w:rPr>
                <w:rFonts w:ascii="Times New Roman" w:hAnsi="Times New Roman" w:cs="Times New Roman"/>
                <w:sz w:val="24"/>
                <w:szCs w:val="24"/>
              </w:rPr>
              <w:t>71.43</w:t>
            </w:r>
          </w:p>
        </w:tc>
      </w:tr>
      <w:tr w:rsidR="00694A91" w:rsidRPr="00F913DD" w14:paraId="48D7C4A9" w14:textId="77777777" w:rsidTr="00F913DD">
        <w:trPr>
          <w:trHeight w:val="50"/>
        </w:trPr>
        <w:tc>
          <w:tcPr>
            <w:tcW w:w="384" w:type="pct"/>
            <w:shd w:val="clear" w:color="auto" w:fill="D9D9D9" w:themeFill="background1" w:themeFillShade="D9"/>
          </w:tcPr>
          <w:p w14:paraId="2EC157B6" w14:textId="77777777" w:rsidR="00694A91" w:rsidRPr="00F913DD" w:rsidRDefault="006B7C18" w:rsidP="00F913D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13DD">
              <w:rPr>
                <w:rFonts w:ascii="Times New Roman" w:hAnsi="Times New Roman" w:cs="Times New Roman"/>
                <w:bCs/>
                <w:sz w:val="24"/>
                <w:szCs w:val="24"/>
              </w:rPr>
              <w:t>LET-C</w:t>
            </w:r>
          </w:p>
        </w:tc>
        <w:tc>
          <w:tcPr>
            <w:tcW w:w="385" w:type="pct"/>
          </w:tcPr>
          <w:p w14:paraId="4A4EB184" w14:textId="77777777" w:rsidR="00694A91" w:rsidRPr="00F913DD" w:rsidRDefault="009642D8" w:rsidP="00F91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3DD">
              <w:rPr>
                <w:rFonts w:ascii="Times New Roman" w:hAnsi="Times New Roman" w:cs="Times New Roman"/>
                <w:sz w:val="24"/>
                <w:szCs w:val="24"/>
              </w:rPr>
              <w:t>5.95</w:t>
            </w:r>
          </w:p>
        </w:tc>
        <w:tc>
          <w:tcPr>
            <w:tcW w:w="385" w:type="pct"/>
          </w:tcPr>
          <w:p w14:paraId="47FCEAF8" w14:textId="77777777" w:rsidR="00694A91" w:rsidRPr="00F913DD" w:rsidRDefault="009642D8" w:rsidP="00F91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3DD">
              <w:rPr>
                <w:rFonts w:ascii="Times New Roman" w:hAnsi="Times New Roman" w:cs="Times New Roman"/>
                <w:sz w:val="24"/>
                <w:szCs w:val="24"/>
              </w:rPr>
              <w:t>47.91</w:t>
            </w:r>
          </w:p>
        </w:tc>
        <w:tc>
          <w:tcPr>
            <w:tcW w:w="385" w:type="pct"/>
          </w:tcPr>
          <w:p w14:paraId="4CCF1A03" w14:textId="77777777" w:rsidR="00694A91" w:rsidRPr="00F913DD" w:rsidRDefault="009642D8" w:rsidP="00F91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3DD">
              <w:rPr>
                <w:rFonts w:ascii="Times New Roman" w:hAnsi="Times New Roman" w:cs="Times New Roman"/>
                <w:sz w:val="24"/>
                <w:szCs w:val="24"/>
              </w:rPr>
              <w:t>114.37</w:t>
            </w:r>
          </w:p>
        </w:tc>
        <w:tc>
          <w:tcPr>
            <w:tcW w:w="385" w:type="pct"/>
          </w:tcPr>
          <w:p w14:paraId="4025D0D6" w14:textId="77777777" w:rsidR="00694A91" w:rsidRPr="00F913DD" w:rsidRDefault="009642D8" w:rsidP="00F91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3DD">
              <w:rPr>
                <w:rFonts w:ascii="Times New Roman" w:hAnsi="Times New Roman" w:cs="Times New Roman"/>
                <w:sz w:val="24"/>
                <w:szCs w:val="24"/>
              </w:rPr>
              <w:t>56.42</w:t>
            </w:r>
          </w:p>
        </w:tc>
        <w:tc>
          <w:tcPr>
            <w:tcW w:w="385" w:type="pct"/>
          </w:tcPr>
          <w:p w14:paraId="05C9833A" w14:textId="77777777" w:rsidR="00694A91" w:rsidRPr="00F913DD" w:rsidRDefault="009642D8" w:rsidP="00F91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3DD">
              <w:rPr>
                <w:rFonts w:ascii="Times New Roman" w:hAnsi="Times New Roman" w:cs="Times New Roman"/>
                <w:sz w:val="24"/>
                <w:szCs w:val="24"/>
              </w:rPr>
              <w:t>4.48</w:t>
            </w:r>
          </w:p>
        </w:tc>
        <w:tc>
          <w:tcPr>
            <w:tcW w:w="385" w:type="pct"/>
          </w:tcPr>
          <w:p w14:paraId="1EBC079D" w14:textId="77777777" w:rsidR="00694A91" w:rsidRPr="00F913DD" w:rsidRDefault="009642D8" w:rsidP="00F91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3DD">
              <w:rPr>
                <w:rFonts w:ascii="Times New Roman" w:hAnsi="Times New Roman" w:cs="Times New Roman"/>
                <w:sz w:val="24"/>
                <w:szCs w:val="24"/>
              </w:rPr>
              <w:t>87.83</w:t>
            </w:r>
          </w:p>
        </w:tc>
        <w:tc>
          <w:tcPr>
            <w:tcW w:w="385" w:type="pct"/>
          </w:tcPr>
          <w:p w14:paraId="2E7CC6B6" w14:textId="77777777" w:rsidR="00694A91" w:rsidRPr="00F913DD" w:rsidRDefault="009642D8" w:rsidP="00F91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3DD">
              <w:rPr>
                <w:rFonts w:ascii="Times New Roman" w:hAnsi="Times New Roman" w:cs="Times New Roman"/>
                <w:sz w:val="24"/>
                <w:szCs w:val="24"/>
              </w:rPr>
              <w:t>2.99</w:t>
            </w:r>
          </w:p>
        </w:tc>
        <w:tc>
          <w:tcPr>
            <w:tcW w:w="385" w:type="pct"/>
          </w:tcPr>
          <w:p w14:paraId="03E00232" w14:textId="77777777" w:rsidR="00694A91" w:rsidRPr="00F913DD" w:rsidRDefault="009642D8" w:rsidP="00F91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3DD">
              <w:rPr>
                <w:rFonts w:ascii="Times New Roman" w:hAnsi="Times New Roman" w:cs="Times New Roman"/>
                <w:sz w:val="24"/>
                <w:szCs w:val="24"/>
              </w:rPr>
              <w:t>12.60</w:t>
            </w:r>
          </w:p>
        </w:tc>
        <w:tc>
          <w:tcPr>
            <w:tcW w:w="385" w:type="pct"/>
          </w:tcPr>
          <w:p w14:paraId="43C0F5FB" w14:textId="77777777" w:rsidR="00694A91" w:rsidRPr="00F913DD" w:rsidRDefault="009642D8" w:rsidP="00F91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3DD">
              <w:rPr>
                <w:rFonts w:ascii="Times New Roman" w:hAnsi="Times New Roman" w:cs="Times New Roman"/>
                <w:sz w:val="24"/>
                <w:szCs w:val="24"/>
              </w:rPr>
              <w:t>5.70</w:t>
            </w:r>
          </w:p>
        </w:tc>
        <w:tc>
          <w:tcPr>
            <w:tcW w:w="385" w:type="pct"/>
          </w:tcPr>
          <w:p w14:paraId="5CA97267" w14:textId="77777777" w:rsidR="00694A91" w:rsidRPr="00F913DD" w:rsidRDefault="009642D8" w:rsidP="00F91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3DD">
              <w:rPr>
                <w:rFonts w:ascii="Times New Roman" w:hAnsi="Times New Roman" w:cs="Times New Roman"/>
                <w:sz w:val="24"/>
                <w:szCs w:val="24"/>
              </w:rPr>
              <w:t>1.06</w:t>
            </w:r>
          </w:p>
        </w:tc>
        <w:tc>
          <w:tcPr>
            <w:tcW w:w="385" w:type="pct"/>
          </w:tcPr>
          <w:p w14:paraId="6B96B98C" w14:textId="77777777" w:rsidR="00694A91" w:rsidRPr="00F913DD" w:rsidRDefault="009642D8" w:rsidP="00F91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3DD">
              <w:rPr>
                <w:rFonts w:ascii="Times New Roman" w:hAnsi="Times New Roman" w:cs="Times New Roman"/>
                <w:sz w:val="24"/>
                <w:szCs w:val="24"/>
              </w:rPr>
              <w:t>7.97</w:t>
            </w:r>
          </w:p>
        </w:tc>
        <w:tc>
          <w:tcPr>
            <w:tcW w:w="385" w:type="pct"/>
          </w:tcPr>
          <w:p w14:paraId="105931CA" w14:textId="77777777" w:rsidR="00694A91" w:rsidRPr="00F913DD" w:rsidRDefault="009642D8" w:rsidP="00F91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3DD">
              <w:rPr>
                <w:rFonts w:ascii="Times New Roman" w:hAnsi="Times New Roman" w:cs="Times New Roman"/>
                <w:sz w:val="24"/>
                <w:szCs w:val="24"/>
              </w:rPr>
              <w:t>37.04</w:t>
            </w:r>
          </w:p>
        </w:tc>
      </w:tr>
      <w:tr w:rsidR="00694A91" w:rsidRPr="00F913DD" w14:paraId="235B8CC0" w14:textId="77777777" w:rsidTr="00F913DD">
        <w:trPr>
          <w:trHeight w:val="50"/>
        </w:trPr>
        <w:tc>
          <w:tcPr>
            <w:tcW w:w="384" w:type="pct"/>
            <w:shd w:val="clear" w:color="auto" w:fill="D9D9D9" w:themeFill="background1" w:themeFillShade="D9"/>
          </w:tcPr>
          <w:p w14:paraId="18A05CAA" w14:textId="77777777" w:rsidR="00694A91" w:rsidRPr="00F913DD" w:rsidRDefault="006B7C18" w:rsidP="00F913D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13DD">
              <w:rPr>
                <w:rFonts w:ascii="Times New Roman" w:hAnsi="Times New Roman" w:cs="Times New Roman"/>
                <w:bCs/>
                <w:sz w:val="24"/>
                <w:szCs w:val="24"/>
              </w:rPr>
              <w:t>DHT</w:t>
            </w:r>
          </w:p>
        </w:tc>
        <w:tc>
          <w:tcPr>
            <w:tcW w:w="385" w:type="pct"/>
          </w:tcPr>
          <w:p w14:paraId="5B0FB45B" w14:textId="77777777" w:rsidR="00694A91" w:rsidRPr="00F913DD" w:rsidRDefault="009642D8" w:rsidP="00F91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3DD"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385" w:type="pct"/>
          </w:tcPr>
          <w:p w14:paraId="0486F5A8" w14:textId="77777777" w:rsidR="00694A91" w:rsidRPr="00F913DD" w:rsidRDefault="009642D8" w:rsidP="00F91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3DD">
              <w:rPr>
                <w:rFonts w:ascii="Times New Roman" w:hAnsi="Times New Roman" w:cs="Times New Roman"/>
                <w:sz w:val="24"/>
                <w:szCs w:val="24"/>
              </w:rPr>
              <w:t>64.79</w:t>
            </w:r>
          </w:p>
        </w:tc>
        <w:tc>
          <w:tcPr>
            <w:tcW w:w="385" w:type="pct"/>
          </w:tcPr>
          <w:p w14:paraId="488AE567" w14:textId="77777777" w:rsidR="00694A91" w:rsidRPr="00F913DD" w:rsidRDefault="009642D8" w:rsidP="00F91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3DD">
              <w:rPr>
                <w:rFonts w:ascii="Times New Roman" w:hAnsi="Times New Roman" w:cs="Times New Roman"/>
                <w:sz w:val="24"/>
                <w:szCs w:val="24"/>
              </w:rPr>
              <w:t>24.52</w:t>
            </w:r>
          </w:p>
        </w:tc>
        <w:tc>
          <w:tcPr>
            <w:tcW w:w="385" w:type="pct"/>
          </w:tcPr>
          <w:p w14:paraId="138F832D" w14:textId="77777777" w:rsidR="00694A91" w:rsidRPr="00F913DD" w:rsidRDefault="009642D8" w:rsidP="00F91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3DD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  <w:tc>
          <w:tcPr>
            <w:tcW w:w="385" w:type="pct"/>
          </w:tcPr>
          <w:p w14:paraId="03A81843" w14:textId="77777777" w:rsidR="00694A91" w:rsidRPr="00F913DD" w:rsidRDefault="009642D8" w:rsidP="00F91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3DD">
              <w:rPr>
                <w:rFonts w:ascii="Times New Roman" w:hAnsi="Times New Roman" w:cs="Times New Roman"/>
                <w:sz w:val="24"/>
                <w:szCs w:val="24"/>
              </w:rPr>
              <w:t>15.16</w:t>
            </w:r>
          </w:p>
        </w:tc>
        <w:tc>
          <w:tcPr>
            <w:tcW w:w="385" w:type="pct"/>
          </w:tcPr>
          <w:p w14:paraId="62B77DAE" w14:textId="77777777" w:rsidR="00694A91" w:rsidRPr="00F913DD" w:rsidRDefault="009642D8" w:rsidP="00F91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3DD">
              <w:rPr>
                <w:rFonts w:ascii="Times New Roman" w:hAnsi="Times New Roman" w:cs="Times New Roman"/>
                <w:sz w:val="24"/>
                <w:szCs w:val="24"/>
              </w:rPr>
              <w:t>68.97</w:t>
            </w:r>
          </w:p>
        </w:tc>
        <w:tc>
          <w:tcPr>
            <w:tcW w:w="385" w:type="pct"/>
          </w:tcPr>
          <w:p w14:paraId="345D7705" w14:textId="77777777" w:rsidR="00694A91" w:rsidRPr="00F913DD" w:rsidRDefault="009642D8" w:rsidP="00F91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3DD">
              <w:rPr>
                <w:rFonts w:ascii="Times New Roman" w:hAnsi="Times New Roman" w:cs="Times New Roman"/>
                <w:sz w:val="24"/>
                <w:szCs w:val="24"/>
              </w:rPr>
              <w:t>24.62</w:t>
            </w:r>
          </w:p>
        </w:tc>
        <w:tc>
          <w:tcPr>
            <w:tcW w:w="385" w:type="pct"/>
          </w:tcPr>
          <w:p w14:paraId="00ABC97F" w14:textId="77777777" w:rsidR="00694A91" w:rsidRPr="00F913DD" w:rsidRDefault="009642D8" w:rsidP="00F91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3DD">
              <w:rPr>
                <w:rFonts w:ascii="Times New Roman" w:hAnsi="Times New Roman" w:cs="Times New Roman"/>
                <w:sz w:val="24"/>
                <w:szCs w:val="24"/>
              </w:rPr>
              <w:t>35.26</w:t>
            </w:r>
          </w:p>
        </w:tc>
        <w:tc>
          <w:tcPr>
            <w:tcW w:w="385" w:type="pct"/>
          </w:tcPr>
          <w:p w14:paraId="595DB5F9" w14:textId="77777777" w:rsidR="00694A91" w:rsidRPr="00F913DD" w:rsidRDefault="009642D8" w:rsidP="00F91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3DD">
              <w:rPr>
                <w:rFonts w:ascii="Times New Roman" w:hAnsi="Times New Roman" w:cs="Times New Roman"/>
                <w:sz w:val="24"/>
                <w:szCs w:val="24"/>
              </w:rPr>
              <w:t>2.28</w:t>
            </w:r>
          </w:p>
        </w:tc>
        <w:tc>
          <w:tcPr>
            <w:tcW w:w="385" w:type="pct"/>
          </w:tcPr>
          <w:p w14:paraId="7B1AEB12" w14:textId="77777777" w:rsidR="00694A91" w:rsidRPr="00F913DD" w:rsidRDefault="009642D8" w:rsidP="00F91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3DD">
              <w:rPr>
                <w:rFonts w:ascii="Times New Roman" w:hAnsi="Times New Roman" w:cs="Times New Roman"/>
                <w:sz w:val="24"/>
                <w:szCs w:val="24"/>
              </w:rPr>
              <w:t>8.78</w:t>
            </w:r>
          </w:p>
        </w:tc>
        <w:tc>
          <w:tcPr>
            <w:tcW w:w="385" w:type="pct"/>
          </w:tcPr>
          <w:p w14:paraId="52B90022" w14:textId="77777777" w:rsidR="00694A91" w:rsidRPr="00F913DD" w:rsidRDefault="009642D8" w:rsidP="00F91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3DD">
              <w:rPr>
                <w:rFonts w:ascii="Times New Roman" w:hAnsi="Times New Roman" w:cs="Times New Roman"/>
                <w:sz w:val="24"/>
                <w:szCs w:val="24"/>
              </w:rPr>
              <w:t>26.95</w:t>
            </w:r>
          </w:p>
        </w:tc>
        <w:tc>
          <w:tcPr>
            <w:tcW w:w="385" w:type="pct"/>
          </w:tcPr>
          <w:p w14:paraId="1E46F617" w14:textId="77777777" w:rsidR="00694A91" w:rsidRPr="00F913DD" w:rsidRDefault="009642D8" w:rsidP="00F91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3DD">
              <w:rPr>
                <w:rFonts w:ascii="Times New Roman" w:hAnsi="Times New Roman" w:cs="Times New Roman"/>
                <w:sz w:val="24"/>
                <w:szCs w:val="24"/>
              </w:rPr>
              <w:t>23.60</w:t>
            </w:r>
          </w:p>
        </w:tc>
      </w:tr>
      <w:tr w:rsidR="00694A91" w:rsidRPr="00F913DD" w14:paraId="26FCF3DD" w14:textId="77777777" w:rsidTr="00F913DD">
        <w:trPr>
          <w:trHeight w:val="50"/>
        </w:trPr>
        <w:tc>
          <w:tcPr>
            <w:tcW w:w="384" w:type="pct"/>
            <w:shd w:val="clear" w:color="auto" w:fill="D9D9D9" w:themeFill="background1" w:themeFillShade="D9"/>
          </w:tcPr>
          <w:p w14:paraId="0A3364AA" w14:textId="77777777" w:rsidR="00694A91" w:rsidRPr="00F913DD" w:rsidRDefault="006B7C18" w:rsidP="00F913D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13DD">
              <w:rPr>
                <w:rFonts w:ascii="Times New Roman" w:hAnsi="Times New Roman" w:cs="Times New Roman"/>
                <w:bCs/>
                <w:sz w:val="24"/>
                <w:szCs w:val="24"/>
              </w:rPr>
              <w:t>DHT-C</w:t>
            </w:r>
          </w:p>
        </w:tc>
        <w:tc>
          <w:tcPr>
            <w:tcW w:w="385" w:type="pct"/>
          </w:tcPr>
          <w:p w14:paraId="70A98919" w14:textId="77777777" w:rsidR="00694A91" w:rsidRPr="00F913DD" w:rsidRDefault="009642D8" w:rsidP="00F91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3DD">
              <w:rPr>
                <w:rFonts w:ascii="Times New Roman" w:hAnsi="Times New Roman" w:cs="Times New Roman"/>
                <w:sz w:val="24"/>
                <w:szCs w:val="24"/>
              </w:rPr>
              <w:t>8.84</w:t>
            </w:r>
          </w:p>
        </w:tc>
        <w:tc>
          <w:tcPr>
            <w:tcW w:w="385" w:type="pct"/>
          </w:tcPr>
          <w:p w14:paraId="32FD7EE4" w14:textId="77777777" w:rsidR="00694A91" w:rsidRPr="00F913DD" w:rsidRDefault="00F13B4B" w:rsidP="00F91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3DD">
              <w:rPr>
                <w:rFonts w:ascii="Times New Roman" w:hAnsi="Times New Roman" w:cs="Times New Roman"/>
                <w:sz w:val="24"/>
                <w:szCs w:val="24"/>
              </w:rPr>
              <w:t>114.57</w:t>
            </w:r>
          </w:p>
        </w:tc>
        <w:tc>
          <w:tcPr>
            <w:tcW w:w="385" w:type="pct"/>
          </w:tcPr>
          <w:p w14:paraId="41F9BF94" w14:textId="77777777" w:rsidR="00694A91" w:rsidRPr="00F913DD" w:rsidRDefault="00F13B4B" w:rsidP="00F91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3DD">
              <w:rPr>
                <w:rFonts w:ascii="Times New Roman" w:hAnsi="Times New Roman" w:cs="Times New Roman"/>
                <w:sz w:val="24"/>
                <w:szCs w:val="24"/>
              </w:rPr>
              <w:t>87.69</w:t>
            </w:r>
          </w:p>
        </w:tc>
        <w:tc>
          <w:tcPr>
            <w:tcW w:w="385" w:type="pct"/>
          </w:tcPr>
          <w:p w14:paraId="253766EF" w14:textId="77777777" w:rsidR="00694A91" w:rsidRPr="00F913DD" w:rsidRDefault="00F13B4B" w:rsidP="00F91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3DD">
              <w:rPr>
                <w:rFonts w:ascii="Times New Roman" w:hAnsi="Times New Roman" w:cs="Times New Roman"/>
                <w:sz w:val="24"/>
                <w:szCs w:val="24"/>
              </w:rPr>
              <w:t>141.42</w:t>
            </w:r>
          </w:p>
        </w:tc>
        <w:tc>
          <w:tcPr>
            <w:tcW w:w="385" w:type="pct"/>
          </w:tcPr>
          <w:p w14:paraId="5974B451" w14:textId="77777777" w:rsidR="00694A91" w:rsidRPr="00F913DD" w:rsidRDefault="00F13B4B" w:rsidP="00F91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3DD">
              <w:rPr>
                <w:rFonts w:ascii="Times New Roman" w:hAnsi="Times New Roman" w:cs="Times New Roman"/>
                <w:sz w:val="24"/>
                <w:szCs w:val="24"/>
              </w:rPr>
              <w:t>16.56</w:t>
            </w:r>
          </w:p>
        </w:tc>
        <w:tc>
          <w:tcPr>
            <w:tcW w:w="385" w:type="pct"/>
          </w:tcPr>
          <w:p w14:paraId="6D366AEE" w14:textId="77777777" w:rsidR="00694A91" w:rsidRPr="00F913DD" w:rsidRDefault="00F13B4B" w:rsidP="00F91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3DD">
              <w:rPr>
                <w:rFonts w:ascii="Times New Roman" w:hAnsi="Times New Roman" w:cs="Times New Roman"/>
                <w:sz w:val="24"/>
                <w:szCs w:val="24"/>
              </w:rPr>
              <w:t>69.18</w:t>
            </w:r>
          </w:p>
        </w:tc>
        <w:tc>
          <w:tcPr>
            <w:tcW w:w="385" w:type="pct"/>
          </w:tcPr>
          <w:p w14:paraId="5BB10EB1" w14:textId="77777777" w:rsidR="00694A91" w:rsidRPr="00F913DD" w:rsidRDefault="00F13B4B" w:rsidP="00F91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3DD">
              <w:rPr>
                <w:rFonts w:ascii="Times New Roman" w:hAnsi="Times New Roman" w:cs="Times New Roman"/>
                <w:sz w:val="24"/>
                <w:szCs w:val="24"/>
              </w:rPr>
              <w:t>12.76</w:t>
            </w:r>
          </w:p>
        </w:tc>
        <w:tc>
          <w:tcPr>
            <w:tcW w:w="385" w:type="pct"/>
          </w:tcPr>
          <w:p w14:paraId="328D7B3C" w14:textId="77777777" w:rsidR="00694A91" w:rsidRPr="00F913DD" w:rsidRDefault="00F13B4B" w:rsidP="00F91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3DD">
              <w:rPr>
                <w:rFonts w:ascii="Times New Roman" w:hAnsi="Times New Roman" w:cs="Times New Roman"/>
                <w:sz w:val="24"/>
                <w:szCs w:val="24"/>
              </w:rPr>
              <w:t>19.25</w:t>
            </w:r>
          </w:p>
        </w:tc>
        <w:tc>
          <w:tcPr>
            <w:tcW w:w="385" w:type="pct"/>
          </w:tcPr>
          <w:p w14:paraId="78BD8BF4" w14:textId="77777777" w:rsidR="00694A91" w:rsidRPr="00F913DD" w:rsidRDefault="00F13B4B" w:rsidP="00F91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3DD">
              <w:rPr>
                <w:rFonts w:ascii="Times New Roman" w:hAnsi="Times New Roman" w:cs="Times New Roman"/>
                <w:sz w:val="24"/>
                <w:szCs w:val="24"/>
              </w:rPr>
              <w:t>9.93</w:t>
            </w:r>
          </w:p>
        </w:tc>
        <w:tc>
          <w:tcPr>
            <w:tcW w:w="385" w:type="pct"/>
          </w:tcPr>
          <w:p w14:paraId="1AAF03B5" w14:textId="77777777" w:rsidR="00694A91" w:rsidRPr="00F913DD" w:rsidRDefault="00F13B4B" w:rsidP="00F91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3DD">
              <w:rPr>
                <w:rFonts w:ascii="Times New Roman" w:hAnsi="Times New Roman" w:cs="Times New Roman"/>
                <w:sz w:val="24"/>
                <w:szCs w:val="24"/>
              </w:rPr>
              <w:t>3.17</w:t>
            </w:r>
          </w:p>
        </w:tc>
        <w:tc>
          <w:tcPr>
            <w:tcW w:w="385" w:type="pct"/>
          </w:tcPr>
          <w:p w14:paraId="472DF82B" w14:textId="77777777" w:rsidR="00694A91" w:rsidRPr="00F913DD" w:rsidRDefault="00F13B4B" w:rsidP="00F91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3DD">
              <w:rPr>
                <w:rFonts w:ascii="Times New Roman" w:hAnsi="Times New Roman" w:cs="Times New Roman"/>
                <w:sz w:val="24"/>
                <w:szCs w:val="24"/>
              </w:rPr>
              <w:t>15.22</w:t>
            </w:r>
          </w:p>
        </w:tc>
        <w:tc>
          <w:tcPr>
            <w:tcW w:w="385" w:type="pct"/>
          </w:tcPr>
          <w:p w14:paraId="4996530D" w14:textId="77777777" w:rsidR="00694A91" w:rsidRPr="00F913DD" w:rsidRDefault="00F13B4B" w:rsidP="00F91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3DD">
              <w:rPr>
                <w:rFonts w:ascii="Times New Roman" w:hAnsi="Times New Roman" w:cs="Times New Roman"/>
                <w:sz w:val="24"/>
                <w:szCs w:val="24"/>
              </w:rPr>
              <w:t>19.78</w:t>
            </w:r>
          </w:p>
        </w:tc>
      </w:tr>
    </w:tbl>
    <w:p w14:paraId="51242C77" w14:textId="5EF726CC" w:rsidR="00694A91" w:rsidRPr="00F913DD" w:rsidRDefault="00694A91">
      <w:pPr>
        <w:rPr>
          <w:rFonts w:ascii="Times New Roman" w:hAnsi="Times New Roman" w:cs="Times New Roman" w:hint="eastAsia"/>
          <w:iCs/>
          <w:sz w:val="24"/>
          <w:szCs w:val="24"/>
          <w:lang w:eastAsia="zh-CN"/>
        </w:rPr>
      </w:pPr>
      <w:r w:rsidRPr="00F913DD">
        <w:rPr>
          <w:rFonts w:ascii="Times New Roman" w:hAnsi="Times New Roman" w:cs="Times New Roman"/>
          <w:iCs/>
          <w:sz w:val="24"/>
          <w:szCs w:val="24"/>
        </w:rPr>
        <w:t xml:space="preserve">DHEA-S: Dehydroepiandrosterone-sulphate, 11DOC: 11-deoxycortisol, LA: γ-linolenic acid, A5: 5α-androstane-3,17-dione, TESTOS: Testosterone, PROGES: Progesterone, PREGNE: Pregnenolone, SPH: D-sphingosine, 25OHCH: 25-hydroxycholesterol, </w:t>
      </w:r>
      <w:r w:rsidR="006B7C18" w:rsidRPr="00F913DD">
        <w:rPr>
          <w:rFonts w:ascii="Times New Roman" w:hAnsi="Times New Roman" w:cs="Times New Roman"/>
          <w:iCs/>
          <w:sz w:val="24"/>
          <w:szCs w:val="24"/>
        </w:rPr>
        <w:t xml:space="preserve">AP: </w:t>
      </w:r>
      <w:r w:rsidRPr="00F913DD">
        <w:rPr>
          <w:rFonts w:ascii="Times New Roman" w:hAnsi="Times New Roman" w:cs="Times New Roman"/>
          <w:iCs/>
          <w:sz w:val="24"/>
          <w:szCs w:val="24"/>
        </w:rPr>
        <w:t>Allopregn</w:t>
      </w:r>
      <w:r w:rsidR="006B7C18" w:rsidRPr="00F913DD">
        <w:rPr>
          <w:rFonts w:ascii="Times New Roman" w:hAnsi="Times New Roman" w:cs="Times New Roman"/>
          <w:iCs/>
          <w:sz w:val="24"/>
          <w:szCs w:val="24"/>
        </w:rPr>
        <w:t>a</w:t>
      </w:r>
      <w:r w:rsidRPr="00F913DD">
        <w:rPr>
          <w:rFonts w:ascii="Times New Roman" w:hAnsi="Times New Roman" w:cs="Times New Roman"/>
          <w:iCs/>
          <w:sz w:val="24"/>
          <w:szCs w:val="24"/>
        </w:rPr>
        <w:t>nolone</w:t>
      </w:r>
      <w:r w:rsidR="006B7C18" w:rsidRPr="00F913DD">
        <w:rPr>
          <w:rFonts w:ascii="Times New Roman" w:hAnsi="Times New Roman" w:cs="Times New Roman"/>
          <w:iCs/>
          <w:sz w:val="24"/>
          <w:szCs w:val="24"/>
        </w:rPr>
        <w:t xml:space="preserve">, 4CHOL3: </w:t>
      </w:r>
      <w:r w:rsidRPr="00F913DD">
        <w:rPr>
          <w:rFonts w:ascii="Times New Roman" w:hAnsi="Times New Roman" w:cs="Times New Roman"/>
          <w:iCs/>
          <w:sz w:val="24"/>
          <w:szCs w:val="24"/>
        </w:rPr>
        <w:t>4-cholesten-3-one</w:t>
      </w:r>
      <w:r w:rsidR="006B7C18" w:rsidRPr="00F913DD">
        <w:rPr>
          <w:rFonts w:ascii="Times New Roman" w:hAnsi="Times New Roman" w:cs="Times New Roman"/>
          <w:iCs/>
          <w:sz w:val="24"/>
          <w:szCs w:val="24"/>
        </w:rPr>
        <w:t xml:space="preserve">, LTC4: </w:t>
      </w:r>
      <w:r w:rsidRPr="00F913DD">
        <w:rPr>
          <w:rFonts w:ascii="Times New Roman" w:hAnsi="Times New Roman" w:cs="Times New Roman"/>
          <w:iCs/>
          <w:sz w:val="24"/>
          <w:szCs w:val="24"/>
        </w:rPr>
        <w:t>Leukotriene C4</w:t>
      </w:r>
      <w:r w:rsidR="009642D8" w:rsidRPr="00F913DD">
        <w:rPr>
          <w:rFonts w:ascii="Times New Roman" w:hAnsi="Times New Roman" w:cs="Times New Roman"/>
          <w:iCs/>
          <w:sz w:val="24"/>
          <w:szCs w:val="24"/>
        </w:rPr>
        <w:t>, ND: not detected</w:t>
      </w:r>
      <w:r w:rsidR="00F913DD">
        <w:rPr>
          <w:rFonts w:ascii="Times New Roman" w:hAnsi="Times New Roman" w:cs="Times New Roman" w:hint="eastAsia"/>
          <w:iCs/>
          <w:sz w:val="24"/>
          <w:szCs w:val="24"/>
          <w:lang w:eastAsia="zh-CN"/>
        </w:rPr>
        <w:t>.</w:t>
      </w:r>
    </w:p>
    <w:sectPr w:rsidR="00694A91" w:rsidRPr="00F913DD" w:rsidSect="00694A9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A91"/>
    <w:rsid w:val="00067B3D"/>
    <w:rsid w:val="001030DC"/>
    <w:rsid w:val="001345AB"/>
    <w:rsid w:val="001F614B"/>
    <w:rsid w:val="00291CD8"/>
    <w:rsid w:val="002E4D1B"/>
    <w:rsid w:val="00396D09"/>
    <w:rsid w:val="00694A91"/>
    <w:rsid w:val="006B7C18"/>
    <w:rsid w:val="008549B5"/>
    <w:rsid w:val="00890FF1"/>
    <w:rsid w:val="009642D8"/>
    <w:rsid w:val="0098103D"/>
    <w:rsid w:val="00B30030"/>
    <w:rsid w:val="00BF1801"/>
    <w:rsid w:val="00D4757E"/>
    <w:rsid w:val="00F13B4B"/>
    <w:rsid w:val="00F8666D"/>
    <w:rsid w:val="00F9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974BD"/>
  <w15:chartTrackingRefBased/>
  <w15:docId w15:val="{AC57DF0A-C327-402A-8265-EB4ED6D8B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4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6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Scott</dc:creator>
  <cp:keywords/>
  <dc:description/>
  <cp:lastModifiedBy>HONGMEI REN</cp:lastModifiedBy>
  <cp:revision>4</cp:revision>
  <dcterms:created xsi:type="dcterms:W3CDTF">2025-02-24T08:00:00Z</dcterms:created>
  <dcterms:modified xsi:type="dcterms:W3CDTF">2025-02-24T08:01:00Z</dcterms:modified>
</cp:coreProperties>
</file>